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6C" w:rsidRDefault="00EE3A7A" w:rsidP="00FA296C">
      <w:pPr>
        <w:pStyle w:val="NoSpacing"/>
      </w:pPr>
      <w:r>
        <w:t xml:space="preserve">             </w:t>
      </w:r>
      <w:r>
        <w:tab/>
      </w:r>
      <w:r>
        <w:tab/>
      </w:r>
      <w:r>
        <w:tab/>
      </w:r>
      <w:r>
        <w:tab/>
      </w:r>
      <w:r>
        <w:tab/>
      </w:r>
      <w:r>
        <w:tab/>
      </w:r>
      <w:r>
        <w:tab/>
      </w:r>
      <w:r>
        <w:tab/>
      </w:r>
      <w:r>
        <w:tab/>
      </w:r>
      <w:r>
        <w:tab/>
        <w:t>Page 10</w:t>
      </w:r>
    </w:p>
    <w:p w:rsidR="00FA296C" w:rsidRDefault="00FA296C" w:rsidP="00FA296C">
      <w:pPr>
        <w:pStyle w:val="NoSpacing"/>
      </w:pPr>
    </w:p>
    <w:p w:rsidR="00FA296C" w:rsidRDefault="00FA296C" w:rsidP="00FA296C">
      <w:pPr>
        <w:pStyle w:val="NoSpacing"/>
      </w:pPr>
    </w:p>
    <w:p w:rsidR="00411ACB" w:rsidRDefault="00431852" w:rsidP="00FA296C">
      <w:pPr>
        <w:pStyle w:val="NoSpacing"/>
      </w:pPr>
      <w:r>
        <w:t xml:space="preserve">1817 Samuel Truitt from Jonathan </w:t>
      </w:r>
      <w:proofErr w:type="spellStart"/>
      <w:r>
        <w:t>Buntin</w:t>
      </w:r>
      <w:proofErr w:type="spellEnd"/>
      <w:r>
        <w:t xml:space="preserve"> &amp; Wife</w:t>
      </w:r>
    </w:p>
    <w:p w:rsidR="00FA296C" w:rsidRDefault="00FA296C" w:rsidP="00FA296C">
      <w:pPr>
        <w:pStyle w:val="NoSpacing"/>
      </w:pPr>
    </w:p>
    <w:p w:rsidR="00431852" w:rsidRDefault="00431852" w:rsidP="00431852">
      <w:r>
        <w:tab/>
      </w:r>
      <w:r>
        <w:tab/>
      </w:r>
      <w:r>
        <w:tab/>
      </w:r>
      <w:r>
        <w:tab/>
      </w:r>
      <w:r>
        <w:tab/>
        <w:t>Transcription</w:t>
      </w:r>
    </w:p>
    <w:p w:rsidR="004B6F86" w:rsidRDefault="00431852" w:rsidP="00431852">
      <w:r>
        <w:t xml:space="preserve">This Indenture made the fifteenth day of February in the year of our Lord one thousand eight hundred and seventeen Between Jonathan </w:t>
      </w:r>
      <w:proofErr w:type="spellStart"/>
      <w:r>
        <w:t>Buntin</w:t>
      </w:r>
      <w:proofErr w:type="spellEnd"/>
      <w:r>
        <w:t xml:space="preserve"> and Catherine his wife of Sussex County &amp; State of Delaware of the one part and Samuel Truitt of the same place of the other part </w:t>
      </w:r>
      <w:proofErr w:type="spellStart"/>
      <w:r>
        <w:t>Witnesseth</w:t>
      </w:r>
      <w:proofErr w:type="spellEnd"/>
      <w:r>
        <w:t xml:space="preserve"> that the said Jonathan </w:t>
      </w:r>
      <w:proofErr w:type="spellStart"/>
      <w:r>
        <w:t>Buntin</w:t>
      </w:r>
      <w:proofErr w:type="spellEnd"/>
      <w:r>
        <w:t xml:space="preserve"> and Catherine his wife for and in consideration of the sum of Thirty seven dollars &amp; forty seven cents Good &amp; Lawful money of the County State aforesaid to them in hand paid before the sealing &amp; delivery of these presents by the said Samuel Truitt, the receipt whereof they the said Jonathan </w:t>
      </w:r>
      <w:proofErr w:type="spellStart"/>
      <w:r>
        <w:t>Buntin</w:t>
      </w:r>
      <w:proofErr w:type="spellEnd"/>
      <w:r>
        <w:t xml:space="preserve"> and Catherine his wife doth hereby acknowledge and from every part and </w:t>
      </w:r>
      <w:proofErr w:type="spellStart"/>
      <w:r>
        <w:t>pacel</w:t>
      </w:r>
      <w:proofErr w:type="spellEnd"/>
      <w:r>
        <w:t xml:space="preserve"> thereof do hereby acquit exonerate and discharge the said Samuel Truitt his heirs &amp; assigns forever Have granted bargained and sold &amp; by these presents do grant bargain and sell unto the aforesaid Samuel Truitt his heirs and assigns forever, part of tract of land called “</w:t>
      </w:r>
      <w:proofErr w:type="spellStart"/>
      <w:r>
        <w:t>Buntin’s</w:t>
      </w:r>
      <w:proofErr w:type="spellEnd"/>
      <w:r>
        <w:t xml:space="preserve"> Desire: whereon </w:t>
      </w:r>
      <w:r w:rsidR="00D74D16">
        <w:t xml:space="preserve">the said Samuel Truitt now dwells situate lying &amp; being in Baltimore hundred County &amp; State aforesaid bounded as follows Beginning at a Stake Standing at or near the S.E. Corner of said Truitt’s field thence Running North 24 E six &amp; a half poles  North 7 West Fourteen poles North 71 West nine poles thence North 11 West Twenty Four poles South 44 W twenty four poles South 80 ¼ West Eighteen poles North 35 West four poles due West twelve poles South 37 ¼ East thirty poles South fifty eight East fourteen poles thence home containing and now laid of (sic: off) for nine acres and ninety two poles of Land be the same more or less To have and to hold the above described granted and bargained premises unto the said Samuel Truitt with all and Singular the woods ways water courses benefits advantages </w:t>
      </w:r>
      <w:proofErr w:type="spellStart"/>
      <w:r w:rsidR="00D74D16">
        <w:t>priviledges</w:t>
      </w:r>
      <w:proofErr w:type="spellEnd"/>
      <w:r w:rsidR="00D74D16">
        <w:t xml:space="preserve"> (sic) appurtenances and improvements unto the s</w:t>
      </w:r>
      <w:r w:rsidR="004B6F86">
        <w:t>ame belonging or in anywise appe</w:t>
      </w:r>
      <w:r w:rsidR="00D74D16">
        <w:t>rtaining unto the said Samuel Truitt his heir</w:t>
      </w:r>
      <w:r w:rsidR="004B6F86">
        <w:t xml:space="preserve">s and assigns forever and to his only proper use and benefit and </w:t>
      </w:r>
      <w:proofErr w:type="spellStart"/>
      <w:r w:rsidR="004B6F86">
        <w:t>behoof</w:t>
      </w:r>
      <w:proofErr w:type="spellEnd"/>
      <w:r w:rsidR="004B6F86">
        <w:t xml:space="preserve"> forever and the said Jonathan &amp; Catherine his wife to the said Samuel Truitt his heirs and assigns forever hereafter to have hold &amp; enjoy the peaceable and quiet possession of every part or parcel thereof with the appurtenances (sic) thereunto belonging or in any wise appertaining In Testimony whereof we have hereunto set our hands and seals the day &amp; year first above written.</w:t>
      </w:r>
    </w:p>
    <w:p w:rsidR="004B6F86" w:rsidRDefault="004B6F86" w:rsidP="004B6F86">
      <w:pPr>
        <w:pStyle w:val="NoSpacing"/>
      </w:pPr>
      <w:r>
        <w:tab/>
      </w:r>
      <w:r>
        <w:tab/>
      </w:r>
      <w:r>
        <w:tab/>
      </w:r>
      <w:r>
        <w:tab/>
      </w:r>
      <w:r>
        <w:tab/>
      </w:r>
      <w:r>
        <w:tab/>
      </w:r>
      <w:r>
        <w:tab/>
        <w:t xml:space="preserve">Jonathan his </w:t>
      </w:r>
      <w:proofErr w:type="gramStart"/>
      <w:r>
        <w:t>mark  Bunting</w:t>
      </w:r>
      <w:proofErr w:type="gramEnd"/>
    </w:p>
    <w:p w:rsidR="00431852" w:rsidRDefault="004B6F86" w:rsidP="004B6F86">
      <w:pPr>
        <w:pStyle w:val="NoSpacing"/>
      </w:pPr>
      <w:r>
        <w:tab/>
      </w:r>
      <w:r>
        <w:tab/>
      </w:r>
      <w:r>
        <w:tab/>
      </w:r>
      <w:r>
        <w:tab/>
      </w:r>
      <w:r>
        <w:tab/>
      </w:r>
      <w:r>
        <w:tab/>
      </w:r>
      <w:r w:rsidR="00EC1E25">
        <w:tab/>
        <w:t>Catherin</w:t>
      </w:r>
      <w:r>
        <w:t xml:space="preserve">e her mark Bunting </w:t>
      </w:r>
    </w:p>
    <w:p w:rsidR="00EC1E25" w:rsidRDefault="00EC1E25" w:rsidP="004B6F86">
      <w:pPr>
        <w:pStyle w:val="NoSpacing"/>
      </w:pPr>
    </w:p>
    <w:p w:rsidR="00EC1E25" w:rsidRDefault="00EC1E25" w:rsidP="004B6F86">
      <w:pPr>
        <w:pStyle w:val="NoSpacing"/>
      </w:pPr>
      <w:r>
        <w:t xml:space="preserve">Signed sealed &amp; delivered in the presence of Eli Campbell Robert </w:t>
      </w:r>
      <w:proofErr w:type="spellStart"/>
      <w:r>
        <w:t>Wilgus</w:t>
      </w:r>
      <w:proofErr w:type="spellEnd"/>
      <w:r>
        <w:t>---</w:t>
      </w:r>
    </w:p>
    <w:p w:rsidR="00EE3A7A" w:rsidRDefault="00EC1E25" w:rsidP="004B6F86">
      <w:pPr>
        <w:pStyle w:val="NoSpacing"/>
      </w:pPr>
      <w:proofErr w:type="gramStart"/>
      <w:r>
        <w:t xml:space="preserve">State of Delaware </w:t>
      </w:r>
      <w:proofErr w:type="spellStart"/>
      <w:r w:rsidR="007D1C81">
        <w:t>Jst</w:t>
      </w:r>
      <w:proofErr w:type="spellEnd"/>
      <w:r w:rsidR="007D1C81">
        <w:t>.</w:t>
      </w:r>
      <w:proofErr w:type="gramEnd"/>
      <w:r w:rsidR="007D1C81">
        <w:t xml:space="preserve">  Be it remembered</w:t>
      </w:r>
      <w:r w:rsidR="00146EEA">
        <w:t xml:space="preserve"> that on the fifteenth day of February in the year of our Lord one thousand eight hundred and seventeen personally </w:t>
      </w:r>
    </w:p>
    <w:p w:rsidR="00EE3A7A" w:rsidRDefault="00EE3A7A" w:rsidP="004B6F86">
      <w:pPr>
        <w:pStyle w:val="NoSpacing"/>
      </w:pPr>
      <w:r>
        <w:lastRenderedPageBreak/>
        <w:tab/>
      </w:r>
      <w:r>
        <w:tab/>
      </w:r>
      <w:r>
        <w:tab/>
      </w:r>
      <w:r>
        <w:tab/>
      </w:r>
      <w:r>
        <w:tab/>
      </w:r>
      <w:r>
        <w:tab/>
      </w:r>
      <w:r>
        <w:tab/>
      </w:r>
      <w:proofErr w:type="gramStart"/>
      <w:r>
        <w:t>Samuel Truitt cont.</w:t>
      </w:r>
      <w:proofErr w:type="gramEnd"/>
      <w:r>
        <w:t xml:space="preserve">   Page 11</w:t>
      </w:r>
    </w:p>
    <w:p w:rsidR="00EE3A7A" w:rsidRDefault="00EE3A7A" w:rsidP="004B6F86">
      <w:pPr>
        <w:pStyle w:val="NoSpacing"/>
      </w:pPr>
    </w:p>
    <w:p w:rsidR="000F10EC" w:rsidRDefault="00146EEA" w:rsidP="004B6F86">
      <w:pPr>
        <w:pStyle w:val="NoSpacing"/>
      </w:pPr>
      <w:r>
        <w:t xml:space="preserve">appeared before us the subscribers two of the Justices of the Peace in and for the County of Sussex Jonathan </w:t>
      </w:r>
      <w:proofErr w:type="spellStart"/>
      <w:r>
        <w:t>Buntin</w:t>
      </w:r>
      <w:proofErr w:type="spellEnd"/>
      <w:r>
        <w:t xml:space="preserve"> and Catherine </w:t>
      </w:r>
      <w:proofErr w:type="spellStart"/>
      <w:r>
        <w:t>Buntin</w:t>
      </w:r>
      <w:proofErr w:type="spellEnd"/>
      <w:r>
        <w:t xml:space="preserve"> his wife the grantors named in the within and foregoing Indenture and they the said Jonathan </w:t>
      </w:r>
      <w:proofErr w:type="spellStart"/>
      <w:r>
        <w:t>Buntin</w:t>
      </w:r>
      <w:proofErr w:type="spellEnd"/>
      <w:r>
        <w:t xml:space="preserve"> &amp; Catherine </w:t>
      </w:r>
      <w:proofErr w:type="spellStart"/>
      <w:r>
        <w:t>Buntin</w:t>
      </w:r>
      <w:proofErr w:type="spellEnd"/>
      <w:r>
        <w:t xml:space="preserve"> his wife severally acknowledged the same to be their act and deed Respectively  and desired it might be recorded as such and we further certify the said Catherine </w:t>
      </w:r>
      <w:proofErr w:type="spellStart"/>
      <w:r>
        <w:t>Buntin</w:t>
      </w:r>
      <w:proofErr w:type="spellEnd"/>
      <w:r>
        <w:t xml:space="preserve"> wife of </w:t>
      </w:r>
      <w:proofErr w:type="spellStart"/>
      <w:r>
        <w:t>sd</w:t>
      </w:r>
      <w:proofErr w:type="spellEnd"/>
      <w:r>
        <w:t xml:space="preserve"> (sic: said) Jonathan being the day and year </w:t>
      </w:r>
      <w:proofErr w:type="spellStart"/>
      <w:r>
        <w:t>aforesd</w:t>
      </w:r>
      <w:proofErr w:type="spellEnd"/>
      <w:r>
        <w:t xml:space="preserve"> (sic: aforesaid) privately examined by us separate from her </w:t>
      </w:r>
      <w:proofErr w:type="spellStart"/>
      <w:r>
        <w:t>sd</w:t>
      </w:r>
      <w:proofErr w:type="spellEnd"/>
      <w:r>
        <w:t xml:space="preserve"> (sic: said) husband and out of his hearing she the said Catherine did declare and say that she signed sealed delivered the said Indenture willingly and freely without the fear compulsion or ill usage of her said husband or fear of his displeasure</w:t>
      </w:r>
      <w:r w:rsidR="000F10EC">
        <w:t xml:space="preserve"> In witness whereof  we have hereunto set our ands the day and year aforesaid.  </w:t>
      </w:r>
      <w:proofErr w:type="gramStart"/>
      <w:r w:rsidR="000F10EC">
        <w:t>Recorded 9 April 1817.</w:t>
      </w:r>
      <w:proofErr w:type="gramEnd"/>
    </w:p>
    <w:p w:rsidR="00EC1E25" w:rsidRDefault="000F10EC" w:rsidP="004B6F86">
      <w:pPr>
        <w:pStyle w:val="NoSpacing"/>
      </w:pPr>
      <w:proofErr w:type="spellStart"/>
      <w:r>
        <w:t>Zadock</w:t>
      </w:r>
      <w:proofErr w:type="spellEnd"/>
      <w:r>
        <w:t xml:space="preserve"> </w:t>
      </w:r>
      <w:proofErr w:type="spellStart"/>
      <w:r>
        <w:t>Aydelott</w:t>
      </w:r>
      <w:proofErr w:type="spellEnd"/>
      <w:r>
        <w:t xml:space="preserve"> James Miller</w:t>
      </w:r>
      <w:r w:rsidR="00146EEA">
        <w:t xml:space="preserve">   </w:t>
      </w:r>
      <w:r w:rsidR="00EC1E25">
        <w:t xml:space="preserve"> </w:t>
      </w:r>
    </w:p>
    <w:sectPr w:rsidR="00EC1E25" w:rsidSect="00411A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431852"/>
    <w:rsid w:val="000F10EC"/>
    <w:rsid w:val="00146EEA"/>
    <w:rsid w:val="002915D1"/>
    <w:rsid w:val="00411ACB"/>
    <w:rsid w:val="00431852"/>
    <w:rsid w:val="004B6F86"/>
    <w:rsid w:val="007D1C81"/>
    <w:rsid w:val="008816EC"/>
    <w:rsid w:val="00BE14BC"/>
    <w:rsid w:val="00C72E9E"/>
    <w:rsid w:val="00D74D16"/>
    <w:rsid w:val="00EC1E25"/>
    <w:rsid w:val="00EE3A7A"/>
    <w:rsid w:val="00FA2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5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2010-07-20T02:18:00Z</dcterms:created>
  <dcterms:modified xsi:type="dcterms:W3CDTF">2010-07-25T19:55:00Z</dcterms:modified>
</cp:coreProperties>
</file>